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B5224" w14:textId="67B9F0FE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54F842F0" w:rsidR="00DC7350" w:rsidRDefault="003B16F2">
      <w:pPr>
        <w:pStyle w:val="a3"/>
      </w:pPr>
      <w:r>
        <w:rPr>
          <w:color w:val="001F5F"/>
        </w:rPr>
        <w:t>2024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–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202</w:t>
      </w:r>
      <w:r>
        <w:rPr>
          <w:color w:val="001F5F"/>
        </w:rPr>
        <w:t>5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учебный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 w:rsidTr="00C01501">
        <w:trPr>
          <w:trHeight w:val="360"/>
        </w:trPr>
        <w:tc>
          <w:tcPr>
            <w:tcW w:w="2405" w:type="dxa"/>
            <w:shd w:val="clear" w:color="auto" w:fill="C2D69B" w:themeFill="accent3" w:themeFillTint="99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C2D69B" w:themeFill="accent3" w:themeFillTint="99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 w:rsidTr="00C01501">
        <w:trPr>
          <w:trHeight w:val="7733"/>
        </w:trPr>
        <w:tc>
          <w:tcPr>
            <w:tcW w:w="2405" w:type="dxa"/>
            <w:shd w:val="clear" w:color="auto" w:fill="C2D69B" w:themeFill="accent3" w:themeFillTint="99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 w:rsidTr="00C01501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35A4A15B" w14:textId="684B4A82" w:rsidR="00DC7350" w:rsidRDefault="00DC7350" w:rsidP="00E76F20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B92DB0" w14:paraId="56031390" w14:textId="77777777" w:rsidTr="00C01501">
        <w:trPr>
          <w:trHeight w:val="281"/>
        </w:trPr>
        <w:tc>
          <w:tcPr>
            <w:tcW w:w="2405" w:type="dxa"/>
            <w:vMerge w:val="restart"/>
            <w:shd w:val="clear" w:color="auto" w:fill="C2D69B" w:themeFill="accent3" w:themeFillTint="99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C01501">
        <w:trPr>
          <w:trHeight w:val="5501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C01501">
        <w:trPr>
          <w:trHeight w:val="1531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358AE600" w14:textId="0BAC33C9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</w:tr>
      <w:tr w:rsidR="00B92DB0" w14:paraId="31E597CB" w14:textId="77777777" w:rsidTr="00C01501">
        <w:trPr>
          <w:trHeight w:val="699"/>
        </w:trPr>
        <w:tc>
          <w:tcPr>
            <w:tcW w:w="2405" w:type="dxa"/>
            <w:shd w:val="clear" w:color="auto" w:fill="C2D69B" w:themeFill="accent3" w:themeFillTint="99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05EDA32" w14:textId="7D4D077F" w:rsidR="00B92DB0" w:rsidRPr="00E76F20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2DB0" w14:paraId="72FC23C8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lastRenderedPageBreak/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1B0391C6" w14:textId="60E31311" w:rsidR="00B92DB0" w:rsidRPr="00B92DB0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</w:tc>
      </w:tr>
      <w:tr w:rsidR="00B92DB0" w14:paraId="58372925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</w:t>
            </w:r>
            <w:r w:rsidRPr="00B92DB0">
              <w:rPr>
                <w:color w:val="333333"/>
                <w:sz w:val="24"/>
              </w:rPr>
              <w:lastRenderedPageBreak/>
              <w:t xml:space="preserve">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46E848A1" w14:textId="19D33FC0" w:rsidR="00B92DB0" w:rsidRPr="00B92DB0" w:rsidRDefault="00B92DB0" w:rsidP="00E76F2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proofErr w:type="gramStart"/>
            <w:r w:rsidRPr="00B92DB0">
              <w:rPr>
                <w:color w:val="333333"/>
                <w:sz w:val="24"/>
              </w:rPr>
              <w:t>языке</w:t>
            </w:r>
            <w:proofErr w:type="gramEnd"/>
            <w:r w:rsidRPr="00B92DB0">
              <w:rPr>
                <w:color w:val="333333"/>
                <w:sz w:val="24"/>
              </w:rPr>
              <w:t>.</w:t>
            </w:r>
          </w:p>
        </w:tc>
      </w:tr>
      <w:tr w:rsidR="00B10168" w14:paraId="6628F05D" w14:textId="77777777" w:rsidTr="00794F7A">
        <w:trPr>
          <w:trHeight w:val="1125"/>
        </w:trPr>
        <w:tc>
          <w:tcPr>
            <w:tcW w:w="2405" w:type="dxa"/>
            <w:shd w:val="clear" w:color="auto" w:fill="C2D69B" w:themeFill="accent3" w:themeFillTint="99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4F856DC" w14:textId="26674D51" w:rsidR="00B10168" w:rsidRPr="00E76F20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B10168" w14:paraId="25B7F741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Default="00B10168" w:rsidP="00E76F2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</w:tc>
      </w:tr>
      <w:tr w:rsidR="00B10168" w14:paraId="08B599BE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2852B9FB" w14:textId="07D66F11" w:rsidR="00B10168" w:rsidRPr="00B10168" w:rsidRDefault="00B10168" w:rsidP="00E76F20">
            <w:pPr>
              <w:pStyle w:val="TableParagraph"/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</w:p>
        </w:tc>
      </w:tr>
      <w:tr w:rsidR="00B10168" w14:paraId="37BCB41A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AA1466" w14:paraId="228D012E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  <w:bookmarkStart w:id="0" w:name="_GoBack"/>
            <w:bookmarkEnd w:id="0"/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AA1466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14:paraId="4A96EE42" w14:textId="77777777" w:rsidR="00AA4A23" w:rsidRDefault="00AA4A23" w:rsidP="00AA1466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97920"/>
    <w:rsid w:val="003B16F2"/>
    <w:rsid w:val="00465565"/>
    <w:rsid w:val="00467C1F"/>
    <w:rsid w:val="00475A61"/>
    <w:rsid w:val="00514C78"/>
    <w:rsid w:val="005F250A"/>
    <w:rsid w:val="00794F7A"/>
    <w:rsid w:val="00797E0F"/>
    <w:rsid w:val="00AA1466"/>
    <w:rsid w:val="00AA4A23"/>
    <w:rsid w:val="00B10168"/>
    <w:rsid w:val="00B92DB0"/>
    <w:rsid w:val="00C01501"/>
    <w:rsid w:val="00D479D1"/>
    <w:rsid w:val="00DC7350"/>
    <w:rsid w:val="00DE618E"/>
    <w:rsid w:val="00E76F20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98E41-BC4F-487D-BFD4-04207776A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3173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ИКТ</cp:lastModifiedBy>
  <cp:revision>14</cp:revision>
  <dcterms:created xsi:type="dcterms:W3CDTF">2023-09-07T16:53:00Z</dcterms:created>
  <dcterms:modified xsi:type="dcterms:W3CDTF">2024-09-11T08:31:00Z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